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5E" w:rsidRDefault="006F1F5E" w:rsidP="006F1F5E">
      <w:pPr>
        <w:pStyle w:val="2"/>
        <w:tabs>
          <w:tab w:val="left" w:pos="2980"/>
        </w:tabs>
        <w:jc w:val="center"/>
      </w:pPr>
      <w:r w:rsidRPr="006F1F5E">
        <w:rPr>
          <w:b/>
          <w:bCs/>
        </w:rPr>
        <w:t>Приволжский</w:t>
      </w:r>
      <w:r w:rsidRPr="006F1F5E">
        <w:t> </w:t>
      </w:r>
      <w:r w:rsidRPr="006F1F5E">
        <w:rPr>
          <w:b/>
          <w:bCs/>
        </w:rPr>
        <w:t>исследовательский</w:t>
      </w:r>
      <w:r w:rsidRPr="006F1F5E">
        <w:t> </w:t>
      </w:r>
      <w:r w:rsidRPr="006F1F5E">
        <w:rPr>
          <w:b/>
          <w:bCs/>
        </w:rPr>
        <w:t>медицинский</w:t>
      </w:r>
      <w:r w:rsidRPr="006F1F5E">
        <w:t> </w:t>
      </w:r>
      <w:r w:rsidRPr="006F1F5E">
        <w:rPr>
          <w:b/>
          <w:bCs/>
        </w:rPr>
        <w:t>университет</w:t>
      </w: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Default="006F1F5E" w:rsidP="006F1F5E">
      <w:pPr>
        <w:pStyle w:val="2"/>
        <w:jc w:val="center"/>
      </w:pPr>
    </w:p>
    <w:p w:rsidR="006F1F5E" w:rsidRPr="006F1F5E" w:rsidRDefault="00791CC0" w:rsidP="006F1F5E">
      <w:pPr>
        <w:pStyle w:val="2"/>
        <w:jc w:val="center"/>
        <w:rPr>
          <w:sz w:val="40"/>
        </w:rPr>
      </w:pPr>
      <w:r w:rsidRPr="006F1F5E">
        <w:rPr>
          <w:sz w:val="40"/>
        </w:rPr>
        <w:t xml:space="preserve">Эссе на тему </w:t>
      </w:r>
      <w:r w:rsidR="006F1F5E" w:rsidRPr="006F1F5E">
        <w:rPr>
          <w:sz w:val="40"/>
        </w:rPr>
        <w:t>«Врачи в годы Великой Отечественной войны»</w:t>
      </w:r>
    </w:p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Pr="006F1F5E" w:rsidRDefault="006F1F5E" w:rsidP="006F1F5E"/>
    <w:p w:rsidR="006F1F5E" w:rsidRDefault="006F1F5E" w:rsidP="006F1F5E">
      <w:pPr>
        <w:tabs>
          <w:tab w:val="left" w:pos="6360"/>
        </w:tabs>
        <w:jc w:val="right"/>
      </w:pPr>
    </w:p>
    <w:p w:rsidR="006F1F5E" w:rsidRDefault="006F1F5E" w:rsidP="006F1F5E">
      <w:pPr>
        <w:tabs>
          <w:tab w:val="left" w:pos="6360"/>
        </w:tabs>
        <w:jc w:val="right"/>
      </w:pPr>
    </w:p>
    <w:p w:rsidR="006F1F5E" w:rsidRDefault="006F1F5E" w:rsidP="006F1F5E">
      <w:pPr>
        <w:tabs>
          <w:tab w:val="left" w:pos="6360"/>
        </w:tabs>
        <w:jc w:val="right"/>
      </w:pPr>
    </w:p>
    <w:p w:rsidR="00730B70" w:rsidRDefault="006F1F5E" w:rsidP="006F1F5E">
      <w:pPr>
        <w:tabs>
          <w:tab w:val="left" w:pos="6360"/>
        </w:tabs>
        <w:jc w:val="right"/>
      </w:pPr>
      <w:r w:rsidRPr="006F1F5E">
        <w:t>Подготовлено Курочкиной Анной Андреевной</w:t>
      </w:r>
      <w:r w:rsidRPr="006F1F5E">
        <w:br/>
        <w:t>120 группа педиатрического факультета</w:t>
      </w:r>
    </w:p>
    <w:p w:rsidR="006F1F5E" w:rsidRDefault="006F1F5E" w:rsidP="006F1F5E">
      <w:pPr>
        <w:tabs>
          <w:tab w:val="left" w:pos="6360"/>
        </w:tabs>
        <w:jc w:val="right"/>
      </w:pPr>
    </w:p>
    <w:p w:rsidR="006F1F5E" w:rsidRPr="006F1F5E" w:rsidRDefault="006F1F5E" w:rsidP="006F1F5E">
      <w:pPr>
        <w:tabs>
          <w:tab w:val="left" w:pos="6360"/>
        </w:tabs>
      </w:pPr>
      <w:r w:rsidRPr="006F1F5E">
        <w:lastRenderedPageBreak/>
        <w:t>Наряду с бессмертными подвигами воинов Великой Отечественной Войны, танкистов и летчиков, нельзя не отметить героизм и отвагу советских медиков. Благодаря им тысячи солдат остались живыми, вернулись в строй и одержали победу над немецкими захватчиками. Многие из них сражались на передовой и сложили голову за освобождение своей родины.</w:t>
      </w:r>
      <w:r w:rsidRPr="006F1F5E">
        <w:br/>
      </w:r>
      <w:r w:rsidR="00E70414">
        <w:t xml:space="preserve">      </w:t>
      </w:r>
      <w:r w:rsidRPr="006F1F5E">
        <w:t>За годы войны на фронте трудилось более 700 тысяч медицинских работников. По окончанию войны 12.5% всех этих людей были убиты, и этот показатель серьезно превышает потери в каждом отдельном военном подразделении. Но несмотря на опасность они никогда не опускали руки, а в самых экстремальных ситуациях только железная воля помогала им вытаскивать сотни людей с того света, и вновь возвращать на поля сражений.</w:t>
      </w:r>
    </w:p>
    <w:p w:rsidR="006F1F5E" w:rsidRPr="006F1F5E" w:rsidRDefault="006F1F5E" w:rsidP="006F1F5E">
      <w:pPr>
        <w:tabs>
          <w:tab w:val="left" w:pos="6360"/>
        </w:tabs>
      </w:pPr>
      <w:r w:rsidRPr="006F1F5E">
        <w:t xml:space="preserve">Интересным моментом является и то, что прямо в полевых госпиталях врачи разрабатывали и начинали применять на практике совершенно новые, более прогрессивные технологии лечения, которые приносили ощутимые плоды, и помогали многим тяжело раненым солдатам гораздо раньше вернуться к исполнению своих обязанностей, и практически полностью избавится </w:t>
      </w:r>
      <w:proofErr w:type="gramStart"/>
      <w:r w:rsidRPr="006F1F5E">
        <w:t>от неприятных последствиях</w:t>
      </w:r>
      <w:proofErr w:type="gramEnd"/>
      <w:r w:rsidRPr="006F1F5E">
        <w:t xml:space="preserve"> собственных травм.</w:t>
      </w:r>
    </w:p>
    <w:p w:rsidR="006F1F5E" w:rsidRPr="006F1F5E" w:rsidRDefault="006F1F5E" w:rsidP="006F1F5E">
      <w:pPr>
        <w:tabs>
          <w:tab w:val="left" w:pos="6360"/>
        </w:tabs>
      </w:pPr>
      <w:r w:rsidRPr="006F1F5E">
        <w:t xml:space="preserve">Конечно же, в ходе войны, и особенно после начала контрнаступления советских войск качество и возможности военного медицинского персонала серьезно возросли. Очень важной задачей было максимально быстро вернуть раненых солдат и офицеров на поля сражений, и медикам было </w:t>
      </w:r>
      <w:proofErr w:type="gramStart"/>
      <w:r w:rsidRPr="006F1F5E">
        <w:t>предоставлено  все</w:t>
      </w:r>
      <w:proofErr w:type="gramEnd"/>
      <w:r w:rsidRPr="006F1F5E">
        <w:t xml:space="preserve"> необходимое. И параллельно с этим война воспитала огромное количество настоящих профессионалов своего дела, обладающих стальными нервами, и способными мгновенно справится с самыми сложными проблемами. Они добились поразительных результатов, и за все время войны, благодаря медицинским работникам в строй вернулось около 72 процентов раненых солдат и 90 процентов больных, то есть приблизительно 17 миллионов человек.</w:t>
      </w:r>
    </w:p>
    <w:p w:rsidR="006F1F5E" w:rsidRPr="006F1F5E" w:rsidRDefault="006F1F5E" w:rsidP="006F1F5E">
      <w:pPr>
        <w:tabs>
          <w:tab w:val="left" w:pos="6360"/>
        </w:tabs>
      </w:pPr>
      <w:r w:rsidRPr="006F1F5E">
        <w:t>Эти высочайшие показатели ярко демонстрируют профессионализм и невероятную самоотдачу советских медиков, сумевших выполнять свой долг даже в самых сложных и непредвиденных обстоятельствах.</w:t>
      </w:r>
    </w:p>
    <w:p w:rsidR="006F1F5E" w:rsidRDefault="00E70414" w:rsidP="006F1F5E">
      <w:pPr>
        <w:tabs>
          <w:tab w:val="left" w:pos="6360"/>
        </w:tabs>
      </w:pPr>
      <w:r w:rsidRPr="00E70414">
        <w:t xml:space="preserve">Особую дань уважения стоит отдать выдающимся специалистам, занимавшимся организацией работы всего медицинского персонала, и постоянно работавших на благо страны и людей. К этим людям можно отнести главного хирурга Николая Ниловича Бурденко, начальника главного санитарного управления Ефима Ивановича Смирнова, главного терапевта ВМФ Александра Леонидовича </w:t>
      </w:r>
      <w:proofErr w:type="spellStart"/>
      <w:r w:rsidRPr="00E70414">
        <w:t>Мясникова</w:t>
      </w:r>
      <w:proofErr w:type="spellEnd"/>
      <w:r w:rsidRPr="00E70414">
        <w:t xml:space="preserve">, главного хирурга ВМФ </w:t>
      </w:r>
      <w:proofErr w:type="spellStart"/>
      <w:r w:rsidRPr="00E70414">
        <w:t>Юстина</w:t>
      </w:r>
      <w:proofErr w:type="spellEnd"/>
      <w:r w:rsidRPr="00E70414">
        <w:t xml:space="preserve"> </w:t>
      </w:r>
      <w:proofErr w:type="spellStart"/>
      <w:r w:rsidRPr="00E70414">
        <w:t>Юлановича</w:t>
      </w:r>
      <w:proofErr w:type="spellEnd"/>
      <w:r w:rsidRPr="00E70414">
        <w:t xml:space="preserve"> </w:t>
      </w:r>
      <w:proofErr w:type="spellStart"/>
      <w:r w:rsidRPr="00E70414">
        <w:t>Дженделадзе</w:t>
      </w:r>
      <w:proofErr w:type="spellEnd"/>
      <w:r w:rsidRPr="00E70414">
        <w:t xml:space="preserve"> и многих других руководителей, а также заместителей. Именно благодаря их самоотверженной работе и вниманию к мельчайшим деталям, тысячи врачей на фронте получали необходимые медикаменты и имели возможность справляться с огромным наплывом тяжелораненых солдат.</w:t>
      </w:r>
    </w:p>
    <w:p w:rsidR="00E70414" w:rsidRPr="00E70414" w:rsidRDefault="00E70414" w:rsidP="00E70414">
      <w:pPr>
        <w:tabs>
          <w:tab w:val="left" w:pos="6360"/>
        </w:tabs>
      </w:pPr>
      <w:r>
        <w:rPr>
          <w:b/>
          <w:bCs/>
        </w:rPr>
        <w:t>Г</w:t>
      </w:r>
      <w:r w:rsidRPr="00E70414">
        <w:rPr>
          <w:b/>
          <w:bCs/>
        </w:rPr>
        <w:t>ерой Советского Союза Федор Михайлович Михайлов</w:t>
      </w:r>
      <w:r w:rsidRPr="00E70414">
        <w:t> до Дня Победы не дожил. Но вклад его в общее дело был неоценим. До войны он был матросом на военном корабле «Николаев» учебно-минного отряда Балтийского флота, участвовал в вооруженном восстании в Петрограде и отметился в боях против войск Юденича. Также будущий медик принимал участие в штурме форта Красная горка и даже был там ранен.</w:t>
      </w:r>
    </w:p>
    <w:p w:rsidR="00E70414" w:rsidRDefault="00E70414" w:rsidP="00E70414">
      <w:pPr>
        <w:tabs>
          <w:tab w:val="left" w:pos="6360"/>
        </w:tabs>
      </w:pPr>
      <w:r w:rsidRPr="00E70414">
        <w:t>После начала ВОВ Михайлова отправили на курсы переподготовки военных врачей. А уже в октябре 1941 года он попал в окружение под Полтавой и не смог перейти линию фронта обратно. Ему пришлось поселиться в городе Славуте и стать главврачом районной больницы. Именно в это время он принял решение о создании подпольной организации для борьбы с немецкими захватчиками. Врач и несколько патриотов со своими подпольными организациями из окрестных сел объединились в одну антифашистскую организацию.</w:t>
      </w:r>
      <w:r w:rsidRPr="00E70414">
        <w:rPr>
          <w:rFonts w:ascii="Arial" w:hAnsi="Arial" w:cs="Arial"/>
          <w:color w:val="626262"/>
          <w:shd w:val="clear" w:color="auto" w:fill="FCFCFC"/>
        </w:rPr>
        <w:t xml:space="preserve"> </w:t>
      </w:r>
      <w:r w:rsidRPr="00E70414">
        <w:t xml:space="preserve">В </w:t>
      </w:r>
      <w:proofErr w:type="spellStart"/>
      <w:r w:rsidRPr="00E70414">
        <w:t>славутской</w:t>
      </w:r>
      <w:proofErr w:type="spellEnd"/>
      <w:r w:rsidRPr="00E70414">
        <w:t xml:space="preserve"> больнице, руководителем которой и был Федор Михайлов, скрывались и проходили лечение раненые советские солдаты. Врач возглавил и «</w:t>
      </w:r>
      <w:proofErr w:type="spellStart"/>
      <w:r w:rsidRPr="00E70414">
        <w:t>Грослазарет</w:t>
      </w:r>
      <w:proofErr w:type="spellEnd"/>
      <w:r w:rsidRPr="00E70414">
        <w:t xml:space="preserve">»: медучреждение, контролируемое немцами, в котором </w:t>
      </w:r>
      <w:r w:rsidRPr="00E70414">
        <w:lastRenderedPageBreak/>
        <w:t>содержались раненые военнопленные. Причем условия были антисанитарными, а значит, шансов у бедолаг практически не было. Федор Михайлов старался помочь им по максимуму: некоторых больных под видом инфекционных и заразных переводили в специально созданный инфекционный барак, куда немцы даже не рисковали заходить, чтобы не подцепить заразу. После того как пациенты барака выздоравливали, их оформляли как умерших и отправляли в партизанские отряды.</w:t>
      </w:r>
      <w:r>
        <w:t xml:space="preserve"> </w:t>
      </w:r>
      <w:r w:rsidRPr="00E70414">
        <w:t>Партизанская ячейка крепла, устраивала диверсии. После одной из них по доносу немцы вычислили и арестовали Михайлова. Произошло это 22 июля 1942 года. Врач не сказал ни слова на допросах. 5 августа 1942 года его казнили прямо на территории больницы, руководителем которой он являлся.</w:t>
      </w:r>
    </w:p>
    <w:p w:rsidR="00E70414" w:rsidRPr="00E70414" w:rsidRDefault="00E70414" w:rsidP="00E70414">
      <w:pPr>
        <w:tabs>
          <w:tab w:val="left" w:pos="6360"/>
        </w:tabs>
      </w:pPr>
      <w:r>
        <w:t xml:space="preserve"> </w:t>
      </w:r>
      <w:r w:rsidRPr="00E70414">
        <w:rPr>
          <w:b/>
          <w:bCs/>
        </w:rPr>
        <w:t>Ирина Николаевна</w:t>
      </w:r>
      <w:r w:rsidRPr="00E70414">
        <w:t xml:space="preserve"> ушла на фронт добровольцем в первые же дни войны. В районном отделении Красного креста ее назначили командиром </w:t>
      </w:r>
      <w:proofErr w:type="spellStart"/>
      <w:r w:rsidRPr="00E70414">
        <w:t>отеделения</w:t>
      </w:r>
      <w:proofErr w:type="spellEnd"/>
      <w:r w:rsidRPr="00E70414">
        <w:t xml:space="preserve"> сандружины и определили наблюдать за общественными банями. Но такая работа оказалась ей не по нраву. В июле 1941 года она присоединилась к тыловым частям действующей армии. Как и многие другие санитарки, она занималась доставкой раненых с поля боя, перевязкой их и </w:t>
      </w:r>
      <w:proofErr w:type="spellStart"/>
      <w:r w:rsidRPr="00E70414">
        <w:t>ассистированием</w:t>
      </w:r>
      <w:proofErr w:type="spellEnd"/>
      <w:r w:rsidRPr="00E70414">
        <w:t xml:space="preserve"> во время операций. К маю 1942 года молодая девушка вынесла на своих плечах 168 раненых, которым она же и оказывала первую медицинскую помощь.</w:t>
      </w:r>
    </w:p>
    <w:p w:rsidR="00E70414" w:rsidRPr="00E70414" w:rsidRDefault="00E70414" w:rsidP="00E70414">
      <w:pPr>
        <w:tabs>
          <w:tab w:val="left" w:pos="6360"/>
        </w:tabs>
      </w:pPr>
      <w:r w:rsidRPr="00E70414">
        <w:t>В боях она также смогла захватить и доставить в свою часть пленного и оружие. Во время боев на Керченском полуострове она подбежала к горящему танку и, открыв его люк, стала вытаскивать оттуда раненых. Позже она сделала раненым перевязки. Сама же при этом была тяжело ранена и эвакуирована в больницу.</w:t>
      </w:r>
    </w:p>
    <w:p w:rsidR="00E70414" w:rsidRPr="00E70414" w:rsidRDefault="00E70414" w:rsidP="00E70414">
      <w:pPr>
        <w:tabs>
          <w:tab w:val="left" w:pos="6360"/>
        </w:tabs>
      </w:pPr>
      <w:r w:rsidRPr="00E70414">
        <w:t>После выздоровления медсестра прошла курс обучения в танковом училище и вернулась на фронт. На танках она вывозила и раненых. Победу встретила под Берлином.</w:t>
      </w:r>
    </w:p>
    <w:p w:rsidR="00E70414" w:rsidRPr="006F1F5E" w:rsidRDefault="00E70414" w:rsidP="006F1F5E">
      <w:pPr>
        <w:tabs>
          <w:tab w:val="left" w:pos="6360"/>
        </w:tabs>
      </w:pPr>
      <w:r w:rsidRPr="00E70414">
        <w:t xml:space="preserve">Медицинские работники внесли бесценный вклад в победу. На фронте и в тылу, днём и ночью, в неимоверно тяжёлых условиях военных лет они спасали жизни миллионов воинов. В строй возвратились 72.3% раненых и 90.6% больных. Если эти проценты представить в абсолютных цифрах, то число раненых и больных, возвращенных в строй медицинской службой за все годы войны, составит около 17 млн. человек. Если сопоставить эту цифру с численностью наших войск в годы войны (около 6 млн. 700 тыс. человек в январе 1945 г.), то становится очевидным, что победа была одержана в значительной степени солдатами и офицерами, возвращенными в строй медицинской службой. При этом особенно следует подчеркнуть, что, начиная с 1 января 1943 г. Из каждой сотни пораженных в боях 85 человек возвращались в строй из медицинских учреждений полкового, армейского и фронтового районов и только 15 человек -- из госпиталей тыла страны. «Армии и отдельные </w:t>
      </w:r>
      <w:proofErr w:type="gramStart"/>
      <w:r w:rsidRPr="00E70414">
        <w:t>соединения,-</w:t>
      </w:r>
      <w:proofErr w:type="gramEnd"/>
      <w:r w:rsidRPr="00E70414">
        <w:t xml:space="preserve"> писал маршал К.К. Рокоссовский,- пополнялись в основном солдатами и офицерами, вернувшимися после излечения из фронтовых, армейских госпиталей и из медсанбатов. </w:t>
      </w:r>
      <w:proofErr w:type="gramStart"/>
      <w:r w:rsidRPr="00E70414">
        <w:t>Поистине</w:t>
      </w:r>
      <w:proofErr w:type="gramEnd"/>
      <w:r w:rsidRPr="00E70414">
        <w:t xml:space="preserve"> наши медики были тружениками-героями. Они делали всё, чтобы скорее поставить раненых на ноги, дать им возможность снова вернуться в строй»</w:t>
      </w:r>
      <w:bookmarkStart w:id="0" w:name="_GoBack"/>
      <w:bookmarkEnd w:id="0"/>
      <w:r w:rsidRPr="00E70414">
        <w:t>.</w:t>
      </w:r>
    </w:p>
    <w:sectPr w:rsidR="00E70414" w:rsidRPr="006F1F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A2" w:rsidRDefault="004F1FA2" w:rsidP="006F1F5E">
      <w:pPr>
        <w:spacing w:after="0" w:line="240" w:lineRule="auto"/>
      </w:pPr>
      <w:r>
        <w:separator/>
      </w:r>
    </w:p>
  </w:endnote>
  <w:endnote w:type="continuationSeparator" w:id="0">
    <w:p w:rsidR="004F1FA2" w:rsidRDefault="004F1FA2" w:rsidP="006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A2" w:rsidRDefault="004F1FA2" w:rsidP="006F1F5E">
      <w:pPr>
        <w:spacing w:after="0" w:line="240" w:lineRule="auto"/>
      </w:pPr>
      <w:r>
        <w:separator/>
      </w:r>
    </w:p>
  </w:footnote>
  <w:footnote w:type="continuationSeparator" w:id="0">
    <w:p w:rsidR="004F1FA2" w:rsidRDefault="004F1FA2" w:rsidP="006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5E" w:rsidRDefault="006F1F5E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C0"/>
    <w:rsid w:val="004F1FA2"/>
    <w:rsid w:val="006F1F5E"/>
    <w:rsid w:val="00730B70"/>
    <w:rsid w:val="00791CC0"/>
    <w:rsid w:val="00E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4A0D"/>
  <w15:chartTrackingRefBased/>
  <w15:docId w15:val="{800621A6-BA79-4509-9DEE-E56AF80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1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F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F5E"/>
  </w:style>
  <w:style w:type="paragraph" w:styleId="a5">
    <w:name w:val="footer"/>
    <w:basedOn w:val="a"/>
    <w:link w:val="a6"/>
    <w:uiPriority w:val="99"/>
    <w:unhideWhenUsed/>
    <w:rsid w:val="006F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F5E"/>
  </w:style>
  <w:style w:type="character" w:styleId="a7">
    <w:name w:val="Hyperlink"/>
    <w:basedOn w:val="a0"/>
    <w:uiPriority w:val="99"/>
    <w:unhideWhenUsed/>
    <w:rsid w:val="006F1F5E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F1F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2022-04-19T18:38:00Z</dcterms:created>
  <dcterms:modified xsi:type="dcterms:W3CDTF">2022-04-19T19:08:00Z</dcterms:modified>
</cp:coreProperties>
</file>